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E2" w:rsidRDefault="009912E2" w:rsidP="00991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Истоминского сельского поселения</w:t>
      </w:r>
      <w:r w:rsidRPr="00211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уполномочена </w:t>
      </w:r>
      <w:r w:rsidRPr="002119CE">
        <w:rPr>
          <w:sz w:val="28"/>
          <w:szCs w:val="28"/>
        </w:rPr>
        <w:t>на организацию и осуществление муниципального жилищного контроля</w:t>
      </w:r>
      <w:r>
        <w:rPr>
          <w:sz w:val="28"/>
          <w:szCs w:val="28"/>
        </w:rPr>
        <w:t>, а также осуществление внеплановых проверок деятельности управляющих организаций, предусмотренных частью 1.1 статьи 165 Жилищного кодекса Российской Федерации</w:t>
      </w:r>
      <w:r w:rsidRPr="002119CE">
        <w:rPr>
          <w:sz w:val="28"/>
          <w:szCs w:val="28"/>
        </w:rPr>
        <w:t>.</w:t>
      </w:r>
    </w:p>
    <w:p w:rsidR="0085110C" w:rsidRDefault="009912E2" w:rsidP="0085110C">
      <w:pPr>
        <w:pStyle w:val="ConsPlusTitle"/>
        <w:ind w:left="180" w:firstLine="360"/>
        <w:rPr>
          <w:b w:val="0"/>
          <w:sz w:val="28"/>
          <w:szCs w:val="28"/>
        </w:rPr>
      </w:pPr>
      <w:r w:rsidRPr="0085110C">
        <w:rPr>
          <w:b w:val="0"/>
          <w:bCs w:val="0"/>
          <w:sz w:val="28"/>
          <w:szCs w:val="28"/>
        </w:rPr>
        <w:t xml:space="preserve">Утвержден состав комиссии, </w:t>
      </w:r>
      <w:bookmarkStart w:id="0" w:name="_GoBack"/>
      <w:bookmarkEnd w:id="0"/>
      <w:r w:rsidR="00192416" w:rsidRPr="0085110C">
        <w:rPr>
          <w:b w:val="0"/>
          <w:bCs w:val="0"/>
          <w:sz w:val="28"/>
          <w:szCs w:val="28"/>
        </w:rPr>
        <w:t>осуществляющей муниципальный</w:t>
      </w:r>
      <w:r w:rsidRPr="0085110C">
        <w:rPr>
          <w:b w:val="0"/>
          <w:bCs w:val="0"/>
          <w:sz w:val="28"/>
          <w:szCs w:val="28"/>
        </w:rPr>
        <w:t xml:space="preserve"> жилищный контроль, а также полномочия, предусмотренные частью 1.1 статья 165 Жилищного кодекса Российской Федерации, члены комиссии являются муниципальными жилищными инспекторами по Истоминскому сельскому поселению</w:t>
      </w:r>
      <w:r w:rsidR="0085110C" w:rsidRPr="0085110C">
        <w:rPr>
          <w:b w:val="0"/>
          <w:bCs w:val="0"/>
          <w:sz w:val="28"/>
          <w:szCs w:val="28"/>
        </w:rPr>
        <w:t>.</w:t>
      </w:r>
      <w:r w:rsidR="0085110C" w:rsidRPr="0085110C">
        <w:rPr>
          <w:b w:val="0"/>
          <w:sz w:val="28"/>
          <w:szCs w:val="28"/>
        </w:rPr>
        <w:t xml:space="preserve"> </w:t>
      </w:r>
    </w:p>
    <w:p w:rsidR="0085110C" w:rsidRPr="0085110C" w:rsidRDefault="0085110C" w:rsidP="0085110C">
      <w:pPr>
        <w:pStyle w:val="ConsPlusTitle"/>
        <w:ind w:left="180" w:firstLine="360"/>
        <w:rPr>
          <w:b w:val="0"/>
          <w:sz w:val="28"/>
          <w:szCs w:val="28"/>
        </w:rPr>
      </w:pPr>
    </w:p>
    <w:p w:rsidR="0085110C" w:rsidRDefault="00192416" w:rsidP="0085110C">
      <w:pPr>
        <w:pStyle w:val="ConsPlusTitle"/>
        <w:ind w:left="1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 комиссии</w:t>
      </w:r>
      <w:r w:rsidR="0085110C">
        <w:rPr>
          <w:b w:val="0"/>
          <w:sz w:val="28"/>
          <w:szCs w:val="28"/>
        </w:rPr>
        <w:t>, осуществляющей муниципальный жилищный контроль по Истоминскому сельскому поселению</w:t>
      </w:r>
    </w:p>
    <w:p w:rsidR="0085110C" w:rsidRDefault="0085110C" w:rsidP="0085110C">
      <w:pPr>
        <w:pStyle w:val="ConsPlusTitle"/>
        <w:ind w:left="180"/>
        <w:jc w:val="center"/>
        <w:rPr>
          <w:b w:val="0"/>
          <w:sz w:val="28"/>
          <w:szCs w:val="28"/>
        </w:rPr>
      </w:pPr>
    </w:p>
    <w:p w:rsidR="0085110C" w:rsidRDefault="0085110C" w:rsidP="0085110C">
      <w:pPr>
        <w:pStyle w:val="ConsPlusTitle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комиссии </w:t>
      </w:r>
      <w:r w:rsidR="00052E20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052E20">
        <w:rPr>
          <w:b w:val="0"/>
          <w:sz w:val="28"/>
          <w:szCs w:val="28"/>
        </w:rPr>
        <w:t>Жигулина Р.Ф.</w:t>
      </w:r>
      <w:r>
        <w:rPr>
          <w:b w:val="0"/>
          <w:sz w:val="28"/>
          <w:szCs w:val="28"/>
        </w:rPr>
        <w:t xml:space="preserve"> – </w:t>
      </w:r>
      <w:r w:rsidR="00052E20">
        <w:rPr>
          <w:b w:val="0"/>
          <w:sz w:val="28"/>
          <w:szCs w:val="28"/>
        </w:rPr>
        <w:t>Заместитель Главы</w:t>
      </w:r>
      <w:r>
        <w:rPr>
          <w:b w:val="0"/>
          <w:sz w:val="28"/>
          <w:szCs w:val="28"/>
        </w:rPr>
        <w:t xml:space="preserve"> </w:t>
      </w:r>
      <w:r w:rsidR="00052E20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>Истоминского сельского поселения</w:t>
      </w:r>
      <w:r w:rsidR="00052E20">
        <w:rPr>
          <w:b w:val="0"/>
          <w:sz w:val="28"/>
          <w:szCs w:val="28"/>
        </w:rPr>
        <w:t>;</w:t>
      </w:r>
    </w:p>
    <w:p w:rsidR="0085110C" w:rsidRDefault="00586001" w:rsidP="0085110C">
      <w:pPr>
        <w:pStyle w:val="ConsPlusTitle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85110C">
        <w:rPr>
          <w:b w:val="0"/>
          <w:sz w:val="28"/>
          <w:szCs w:val="28"/>
        </w:rPr>
        <w:t xml:space="preserve">аместитель председателя – Аракелян И.С. – Ведущий специалист </w:t>
      </w:r>
      <w:r>
        <w:rPr>
          <w:b w:val="0"/>
          <w:sz w:val="28"/>
          <w:szCs w:val="28"/>
        </w:rPr>
        <w:t xml:space="preserve">сектора архитектуры, имущественных, земельных отношений и ЖКХ </w:t>
      </w:r>
      <w:r w:rsidR="0085110C">
        <w:rPr>
          <w:b w:val="0"/>
          <w:sz w:val="28"/>
          <w:szCs w:val="28"/>
        </w:rPr>
        <w:t>Администрации Истоминского сельского поселения.</w:t>
      </w:r>
    </w:p>
    <w:p w:rsidR="0085110C" w:rsidRDefault="0085110C" w:rsidP="0085110C">
      <w:pPr>
        <w:pStyle w:val="ConsPlusTitle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Члены комиссии:</w:t>
      </w:r>
    </w:p>
    <w:p w:rsidR="00586001" w:rsidRDefault="00052E20" w:rsidP="00E90D1E">
      <w:pPr>
        <w:pStyle w:val="ConsPlusTitle"/>
        <w:ind w:left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Байрамова О.Г. – Начальник сектора архитектуры, имущественных, земельных отношений и ЖКХ </w:t>
      </w:r>
      <w:r w:rsidR="0085110C">
        <w:rPr>
          <w:b w:val="0"/>
          <w:sz w:val="28"/>
          <w:szCs w:val="28"/>
        </w:rPr>
        <w:t>Администрации поселения</w:t>
      </w:r>
      <w:r w:rsidR="00E90D1E">
        <w:rPr>
          <w:b w:val="0"/>
          <w:sz w:val="28"/>
          <w:szCs w:val="28"/>
        </w:rPr>
        <w:t>;</w:t>
      </w:r>
    </w:p>
    <w:p w:rsidR="00586001" w:rsidRPr="00586001" w:rsidRDefault="00586001" w:rsidP="00586001">
      <w:pPr>
        <w:pStyle w:val="ConsPlusTitle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Калачева Н.Н. – старший инспектор сектора архитектуры, имущественных, земельных отношений и ЖКХ Администрации Истоминского сельского поселения.</w:t>
      </w:r>
    </w:p>
    <w:p w:rsidR="0085110C" w:rsidRDefault="0085110C" w:rsidP="0085110C">
      <w:pPr>
        <w:pStyle w:val="ConsPlusTitle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Баделина К.А. – специалист 1 категории </w:t>
      </w:r>
      <w:r w:rsidR="00586001">
        <w:rPr>
          <w:b w:val="0"/>
          <w:sz w:val="28"/>
          <w:szCs w:val="28"/>
        </w:rPr>
        <w:t xml:space="preserve">сектора делопроизводства и правового регулирования </w:t>
      </w:r>
      <w:r>
        <w:rPr>
          <w:b w:val="0"/>
          <w:sz w:val="28"/>
          <w:szCs w:val="28"/>
        </w:rPr>
        <w:t>Администрации Истоминского сельского поселения.</w:t>
      </w:r>
    </w:p>
    <w:p w:rsidR="00E90D1E" w:rsidRDefault="00E90D1E" w:rsidP="0085110C">
      <w:pPr>
        <w:pStyle w:val="ConsPlusTitle"/>
        <w:ind w:left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Приемные дни специалистов: Вторник, четверг с 8-00 до 17-00, перерыв с 12-00 до 13-40.</w:t>
      </w:r>
    </w:p>
    <w:p w:rsidR="0085110C" w:rsidRDefault="00E90D1E" w:rsidP="00E90D1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5110C">
        <w:rPr>
          <w:b w:val="0"/>
          <w:sz w:val="28"/>
          <w:szCs w:val="28"/>
        </w:rPr>
        <w:t>По всем вопросам, возникающим в сфере муниципального жилищного контроля просим обр</w:t>
      </w:r>
      <w:r w:rsidR="00052E20">
        <w:rPr>
          <w:b w:val="0"/>
          <w:sz w:val="28"/>
          <w:szCs w:val="28"/>
        </w:rPr>
        <w:t>ащаться по телефону 8 (86350) 49-3-99</w:t>
      </w:r>
      <w:r w:rsidR="0085110C">
        <w:rPr>
          <w:b w:val="0"/>
          <w:sz w:val="28"/>
          <w:szCs w:val="28"/>
        </w:rPr>
        <w:t>.</w:t>
      </w:r>
    </w:p>
    <w:p w:rsidR="0085110C" w:rsidRPr="003551D5" w:rsidRDefault="0085110C" w:rsidP="0085110C">
      <w:pPr>
        <w:pStyle w:val="ConsPlusTitle"/>
        <w:ind w:left="540"/>
        <w:rPr>
          <w:b w:val="0"/>
          <w:sz w:val="28"/>
          <w:szCs w:val="28"/>
        </w:rPr>
      </w:pPr>
    </w:p>
    <w:p w:rsidR="0085110C" w:rsidRPr="002119CE" w:rsidRDefault="0085110C" w:rsidP="008511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1565" w:rsidRDefault="00CB1565" w:rsidP="009912E2">
      <w:pPr>
        <w:ind w:firstLine="540"/>
      </w:pPr>
    </w:p>
    <w:sectPr w:rsidR="00CB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D12A0"/>
    <w:multiLevelType w:val="hybridMultilevel"/>
    <w:tmpl w:val="25941AE0"/>
    <w:lvl w:ilvl="0" w:tplc="091A67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36"/>
    <w:rsid w:val="00052E20"/>
    <w:rsid w:val="00192416"/>
    <w:rsid w:val="00586001"/>
    <w:rsid w:val="00681336"/>
    <w:rsid w:val="0085110C"/>
    <w:rsid w:val="009912E2"/>
    <w:rsid w:val="00CB1565"/>
    <w:rsid w:val="00E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AEFEF-CCD3-41A0-AA76-AE4F4091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1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2014-11-27T05:39:00Z</dcterms:created>
  <dcterms:modified xsi:type="dcterms:W3CDTF">2015-11-18T05:14:00Z</dcterms:modified>
</cp:coreProperties>
</file>